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D" w:rsidRDefault="00CB45FD" w:rsidP="007D646A">
      <w:pPr>
        <w:pStyle w:val="Naslov1"/>
      </w:pPr>
      <w:r>
        <w:t>Popis sudskih sporova u tijeku</w:t>
      </w:r>
    </w:p>
    <w:p w:rsidR="00CB45FD" w:rsidRDefault="00CB45FD" w:rsidP="00CB45FD">
      <w:pPr>
        <w:rPr>
          <w:rFonts w:ascii="Calibri" w:hAnsi="Calibri"/>
          <w:b/>
          <w:bCs/>
        </w:rPr>
      </w:pPr>
    </w:p>
    <w:p w:rsidR="00CB45FD" w:rsidRDefault="00CB45FD" w:rsidP="00CB45FD">
      <w:pPr>
        <w:rPr>
          <w:rFonts w:ascii="Calibri" w:hAnsi="Calibri"/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055"/>
        <w:gridCol w:w="1209"/>
        <w:gridCol w:w="2182"/>
        <w:gridCol w:w="1418"/>
        <w:gridCol w:w="1420"/>
        <w:gridCol w:w="1843"/>
        <w:gridCol w:w="1556"/>
        <w:gridCol w:w="2130"/>
      </w:tblGrid>
      <w:tr w:rsidR="00CB45FD" w:rsidTr="00266886">
        <w:trPr>
          <w:trHeight w:val="2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Redni</w:t>
            </w:r>
          </w:p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Tuženik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Tužitelj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Sažeti opis prirode spora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Iznos</w:t>
            </w:r>
          </w:p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glavnice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Procjena financijskog učinka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Procijenjeno vrijeme odljeva/priljeva sredstava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Početak sudskog spora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NAPOMENA</w:t>
            </w:r>
          </w:p>
        </w:tc>
      </w:tr>
      <w:tr w:rsidR="00CB45FD" w:rsidTr="00266886">
        <w:trPr>
          <w:trHeight w:val="26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7D646A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7D646A" w:rsidP="007D646A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Mala Subotica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7D646A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Orehovica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B96FAF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Isplata sredstava od prodaje stanova u vlasništvu bivše Općine Čakovec na kojima je postojalo stanarsko pravo (34,79%)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DF456B" w:rsidP="00B96FAF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598.347,75</w:t>
            </w:r>
            <w:r w:rsidR="00266886">
              <w:rPr>
                <w:rFonts w:ascii="Calibri" w:hAnsi="Calibri" w:cs="Calibri"/>
              </w:rPr>
              <w:t xml:space="preserve"> kn </w:t>
            </w:r>
            <w:r>
              <w:rPr>
                <w:rFonts w:ascii="Calibri" w:hAnsi="Calibri" w:cs="Calibri"/>
              </w:rPr>
              <w:t xml:space="preserve"> + zakonske zatezne kamate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DF45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priljev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B056E5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2019 - 2020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B056E5" w:rsidP="00266886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12.09.2011.</w:t>
            </w:r>
            <w:r w:rsidR="00266886">
              <w:rPr>
                <w:rFonts w:ascii="Calibri" w:hAnsi="Calibri" w:cs="Calibri"/>
              </w:rPr>
              <w:t xml:space="preserve"> godine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B056E5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VTS bi trebao riješiti predmet 2019.godine više ne smije predmet vratiti na ponovni postupak pred I stupanjski sud </w:t>
            </w:r>
          </w:p>
        </w:tc>
      </w:tr>
      <w:tr w:rsidR="00CB45FD" w:rsidTr="00266886">
        <w:trPr>
          <w:trHeight w:val="26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</w:tbl>
    <w:p w:rsidR="00CB45FD" w:rsidRDefault="00CB45FD" w:rsidP="00CB45FD">
      <w:pPr>
        <w:rPr>
          <w:rFonts w:ascii="Calibri" w:hAnsi="Calibri"/>
          <w:b/>
          <w:bCs/>
        </w:rPr>
      </w:pPr>
    </w:p>
    <w:p w:rsidR="00261302" w:rsidRDefault="00261302" w:rsidP="00261302">
      <w:pPr>
        <w:jc w:val="both"/>
      </w:pPr>
      <w:r>
        <w:rPr>
          <w:sz w:val="20"/>
        </w:rPr>
        <w:t xml:space="preserve">Mjesto i datum:  </w:t>
      </w:r>
      <w:r w:rsidR="0006075E">
        <w:rPr>
          <w:sz w:val="20"/>
        </w:rPr>
        <w:t xml:space="preserve">Orehovica, </w:t>
      </w:r>
      <w:r w:rsidR="00A43453">
        <w:rPr>
          <w:sz w:val="20"/>
        </w:rPr>
        <w:t>09</w:t>
      </w:r>
      <w:r w:rsidR="0006075E">
        <w:rPr>
          <w:sz w:val="20"/>
        </w:rPr>
        <w:t>.</w:t>
      </w:r>
      <w:r w:rsidR="00A43453">
        <w:rPr>
          <w:sz w:val="20"/>
        </w:rPr>
        <w:t>03</w:t>
      </w:r>
      <w:r w:rsidR="0006075E">
        <w:rPr>
          <w:sz w:val="20"/>
        </w:rPr>
        <w:t>.2019</w:t>
      </w:r>
      <w:r>
        <w:rPr>
          <w:b/>
          <w:i/>
          <w:sz w:val="20"/>
        </w:rPr>
        <w:t>. godine</w:t>
      </w:r>
    </w:p>
    <w:p w:rsidR="00261302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</w:t>
      </w:r>
      <w:r w:rsidR="0006075E">
        <w:rPr>
          <w:sz w:val="20"/>
        </w:rPr>
        <w:t xml:space="preserve">Renata </w:t>
      </w:r>
      <w:proofErr w:type="spellStart"/>
      <w:r w:rsidR="0006075E">
        <w:rPr>
          <w:sz w:val="20"/>
        </w:rPr>
        <w:t>Božek</w:t>
      </w:r>
      <w:proofErr w:type="spellEnd"/>
    </w:p>
    <w:p w:rsidR="00261302" w:rsidRDefault="00261302" w:rsidP="00261302">
      <w:pPr>
        <w:jc w:val="both"/>
      </w:pPr>
      <w:r>
        <w:rPr>
          <w:sz w:val="20"/>
        </w:rPr>
        <w:t xml:space="preserve">Telefon: </w:t>
      </w:r>
      <w:r>
        <w:rPr>
          <w:b/>
          <w:i/>
          <w:sz w:val="20"/>
        </w:rPr>
        <w:t>0</w:t>
      </w:r>
      <w:r w:rsidR="0006075E">
        <w:rPr>
          <w:b/>
          <w:i/>
          <w:sz w:val="20"/>
        </w:rPr>
        <w:t>40</w:t>
      </w:r>
      <w:r>
        <w:rPr>
          <w:b/>
          <w:i/>
          <w:sz w:val="20"/>
        </w:rPr>
        <w:t>/</w:t>
      </w:r>
      <w:r w:rsidR="0006075E">
        <w:rPr>
          <w:b/>
          <w:i/>
          <w:sz w:val="20"/>
        </w:rPr>
        <w:t>636</w:t>
      </w:r>
      <w:r>
        <w:rPr>
          <w:b/>
          <w:i/>
          <w:sz w:val="20"/>
        </w:rPr>
        <w:t>-</w:t>
      </w:r>
      <w:r w:rsidR="0006075E">
        <w:rPr>
          <w:b/>
          <w:i/>
          <w:sz w:val="20"/>
        </w:rPr>
        <w:t>039</w:t>
      </w:r>
      <w:r>
        <w:tab/>
      </w:r>
      <w:r>
        <w:tab/>
      </w:r>
      <w:r>
        <w:tab/>
      </w:r>
      <w:r>
        <w:tab/>
      </w:r>
    </w:p>
    <w:p w:rsidR="00261302" w:rsidRDefault="00261302" w:rsidP="00261302">
      <w:pPr>
        <w:jc w:val="both"/>
      </w:pPr>
    </w:p>
    <w:p w:rsidR="00261302" w:rsidRDefault="00261302" w:rsidP="00261302">
      <w:pPr>
        <w:jc w:val="both"/>
      </w:pPr>
      <w:r>
        <w:tab/>
      </w:r>
      <w:r>
        <w:tab/>
        <w:t xml:space="preserve">                                                                                                                                                </w:t>
      </w:r>
      <w:r>
        <w:rPr>
          <w:color w:val="000000"/>
        </w:rPr>
        <w:t>ZAKONSKI PREDSTAVNIK:</w:t>
      </w:r>
    </w:p>
    <w:p w:rsidR="00261302" w:rsidRDefault="00261302" w:rsidP="00261302">
      <w:pPr>
        <w:jc w:val="both"/>
        <w:rPr>
          <w:color w:val="000000"/>
        </w:rPr>
      </w:pPr>
      <w:r>
        <w:rPr>
          <w:color w:val="999999"/>
        </w:rPr>
        <w:t xml:space="preserve">                                                                                                                                            M.P.  </w:t>
      </w:r>
      <w:r>
        <w:rPr>
          <w:color w:val="000000"/>
        </w:rPr>
        <w:t xml:space="preserve">               </w:t>
      </w:r>
    </w:p>
    <w:p w:rsidR="004C1B15" w:rsidRDefault="00261302" w:rsidP="00B96FAF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</w:t>
      </w:r>
      <w:bookmarkStart w:id="0" w:name="_GoBack"/>
      <w:bookmarkEnd w:id="0"/>
      <w:r>
        <w:rPr>
          <w:color w:val="000000"/>
        </w:rPr>
        <w:t xml:space="preserve">                                                                               </w:t>
      </w:r>
      <w:r w:rsidR="0006075E">
        <w:rPr>
          <w:color w:val="000000"/>
        </w:rPr>
        <w:t xml:space="preserve">Franjo </w:t>
      </w:r>
      <w:proofErr w:type="spellStart"/>
      <w:r w:rsidR="0006075E">
        <w:rPr>
          <w:color w:val="000000"/>
        </w:rPr>
        <w:t>Bukal</w:t>
      </w:r>
      <w:proofErr w:type="spellEnd"/>
    </w:p>
    <w:sectPr w:rsidR="004C1B15" w:rsidSect="002E3B47">
      <w:headerReference w:type="default" r:id="rId9"/>
      <w:pgSz w:w="16838" w:h="11906" w:orient="landscape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B4" w:rsidRDefault="008621B4" w:rsidP="00CB45FD">
      <w:r>
        <w:separator/>
      </w:r>
    </w:p>
  </w:endnote>
  <w:endnote w:type="continuationSeparator" w:id="0">
    <w:p w:rsidR="008621B4" w:rsidRDefault="008621B4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B4" w:rsidRDefault="008621B4" w:rsidP="00CB45FD">
      <w:r>
        <w:separator/>
      </w:r>
    </w:p>
  </w:footnote>
  <w:footnote w:type="continuationSeparator" w:id="0">
    <w:p w:rsidR="008621B4" w:rsidRDefault="008621B4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42" w:rsidRDefault="006C6842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 xml:space="preserve">: </w:t>
    </w:r>
    <w:r w:rsidR="0006075E">
      <w:rPr>
        <w:rFonts w:ascii="Calibri" w:hAnsi="Calibri" w:cs="Calibri"/>
        <w:b/>
      </w:rPr>
      <w:t>Općina Orehovica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>
      <w:rPr>
        <w:rFonts w:ascii="Calibri" w:hAnsi="Calibri" w:cs="Calibri"/>
        <w:b/>
      </w:rPr>
      <w:t xml:space="preserve">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</w:rPr>
      <w:t xml:space="preserve"> 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>RKP-a:</w:t>
    </w:r>
    <w:r w:rsidR="0006075E">
      <w:rPr>
        <w:rFonts w:ascii="Calibri" w:hAnsi="Calibri" w:cs="Calibri"/>
      </w:rPr>
      <w:t xml:space="preserve"> </w:t>
    </w:r>
    <w:r w:rsidR="0006075E">
      <w:rPr>
        <w:rFonts w:ascii="Calibri" w:hAnsi="Calibri" w:cs="Calibri"/>
        <w:b/>
      </w:rPr>
      <w:t>33312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40322 Orehovica</w:t>
    </w:r>
    <w:r>
      <w:rPr>
        <w:rFonts w:ascii="Calibri" w:hAnsi="Calibri" w:cs="Calibri"/>
        <w:b/>
      </w:rPr>
      <w:t xml:space="preserve">                                      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  <w:b/>
      </w:rPr>
      <w:t xml:space="preserve">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</w:t>
    </w:r>
    <w:r w:rsidR="0006075E">
      <w:rPr>
        <w:rFonts w:ascii="Calibri" w:hAnsi="Calibri" w:cs="Calibri"/>
        <w:b/>
      </w:rPr>
      <w:t>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:rsidR="007E7F8E" w:rsidRDefault="006C6842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Čakovečka 9</w:t>
    </w:r>
  </w:p>
  <w:p w:rsidR="007E7F8E" w:rsidRPr="007E7F8E" w:rsidRDefault="007E7F8E" w:rsidP="007E7F8E">
    <w:pPr>
      <w:rPr>
        <w:rFonts w:ascii="Calibri" w:hAnsi="Calibri" w:cs="Calibri"/>
        <w:b/>
        <w:u w:val="single"/>
      </w:rPr>
    </w:pPr>
  </w:p>
  <w:p w:rsidR="006C6842" w:rsidRDefault="00A43453" w:rsidP="007E7F8E">
    <w:pPr>
      <w:rPr>
        <w:rFonts w:ascii="Calibri" w:hAnsi="Calibri" w:cs="Calibri"/>
        <w:b/>
      </w:rPr>
    </w:pP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 w:rsidR="006C6842">
      <w:rPr>
        <w:rFonts w:ascii="Calibri" w:hAnsi="Calibri" w:cs="Calibri"/>
        <w:b/>
        <w:color w:val="0000FF"/>
      </w:rPr>
      <w:t xml:space="preserve"> </w:t>
    </w:r>
    <w:r w:rsidR="00553D30">
      <w:rPr>
        <w:rFonts w:ascii="Calibri" w:hAnsi="Calibri" w:cs="Calibri"/>
        <w:b/>
        <w:color w:val="0000FF"/>
      </w:rPr>
      <w:t xml:space="preserve">                                                                         </w:t>
    </w:r>
    <w:r w:rsidR="007E7F8E">
      <w:rPr>
        <w:rFonts w:ascii="Calibri" w:hAnsi="Calibri" w:cs="Calibri"/>
        <w:b/>
        <w:color w:val="0000FF"/>
      </w:rPr>
      <w:tab/>
    </w:r>
    <w:r w:rsidR="007E7F8E">
      <w:rPr>
        <w:rFonts w:ascii="Calibri" w:hAnsi="Calibri" w:cs="Calibri"/>
        <w:b/>
        <w:color w:val="0000FF"/>
      </w:rPr>
      <w:tab/>
    </w:r>
    <w:r w:rsidR="007E7F8E">
      <w:rPr>
        <w:rFonts w:ascii="Calibri" w:hAnsi="Calibri" w:cs="Calibri"/>
        <w:b/>
        <w:color w:val="0000FF"/>
      </w:rPr>
      <w:tab/>
    </w:r>
    <w:r w:rsidR="00553D30">
      <w:rPr>
        <w:rFonts w:ascii="Calibri" w:hAnsi="Calibri" w:cs="Calibri"/>
        <w:b/>
        <w:color w:val="0000FF"/>
      </w:rPr>
      <w:t xml:space="preserve">    </w:t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>OIB</w:t>
    </w:r>
    <w:r w:rsidR="006C6842">
      <w:rPr>
        <w:rFonts w:ascii="Calibri" w:hAnsi="Calibri" w:cs="Calibri"/>
      </w:rPr>
      <w:t>:</w:t>
    </w:r>
    <w:r w:rsidR="006C6842"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99677841113</w:t>
    </w:r>
    <w:r w:rsidR="006C6842">
      <w:rPr>
        <w:rFonts w:ascii="Calibri" w:hAnsi="Calibri" w:cs="Calibri"/>
        <w:b/>
        <w:color w:val="0000FF"/>
      </w:rPr>
      <w:t xml:space="preserve">                                                        </w:t>
    </w:r>
    <w:r w:rsidR="006C6842">
      <w:rPr>
        <w:rFonts w:ascii="Calibri" w:hAnsi="Calibri" w:cs="Calibri"/>
        <w:b/>
      </w:rPr>
      <w:t xml:space="preserve">            </w:t>
    </w:r>
  </w:p>
  <w:p w:rsidR="006C6842" w:rsidRDefault="006C6842" w:rsidP="0006075E">
    <w:pPr>
      <w:ind w:left="9912" w:firstLine="708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Šifra djelatnosti: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8411</w:t>
    </w:r>
    <w:r>
      <w:rPr>
        <w:rFonts w:ascii="Calibri" w:hAnsi="Calibri" w:cs="Calibri"/>
        <w:b/>
      </w:rPr>
      <w:t xml:space="preserve">           </w:t>
    </w:r>
  </w:p>
  <w:p w:rsidR="006C6842" w:rsidRDefault="0006075E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prema </w:t>
    </w:r>
    <w:r w:rsidR="006C6842">
      <w:rPr>
        <w:rFonts w:ascii="Calibri" w:hAnsi="Calibri" w:cs="Calibri"/>
      </w:rPr>
      <w:t>NKD-u 2007.</w:t>
    </w:r>
  </w:p>
  <w:p w:rsidR="006C6842" w:rsidRDefault="006C6842" w:rsidP="006C6842">
    <w:pPr>
      <w:tabs>
        <w:tab w:val="left" w:pos="975"/>
      </w:tabs>
      <w:jc w:val="both"/>
      <w:rPr>
        <w:rFonts w:ascii="Calibri" w:hAnsi="Calibri" w:cs="Calibri"/>
        <w:color w:val="0000FF"/>
      </w:rPr>
    </w:pP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</w:p>
  <w:p w:rsidR="00707E9E" w:rsidRDefault="00707E9E" w:rsidP="00707E9E">
    <w:pPr>
      <w:pStyle w:val="Naslov1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Obvezne bilješke uz bilancu </w:t>
    </w:r>
  </w:p>
  <w:p w:rsidR="00707E9E" w:rsidRDefault="00707E9E" w:rsidP="00A43453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siječnja do 31. </w:t>
    </w:r>
    <w:r w:rsidR="00A43453">
      <w:rPr>
        <w:rFonts w:ascii="Calibri" w:hAnsi="Calibri"/>
        <w:b/>
        <w:bCs/>
      </w:rPr>
      <w:t xml:space="preserve">ožujka </w:t>
    </w:r>
    <w:r>
      <w:rPr>
        <w:rFonts w:ascii="Calibri" w:hAnsi="Calibri"/>
        <w:b/>
        <w:bCs/>
      </w:rPr>
      <w:t>201</w:t>
    </w:r>
    <w:r w:rsidR="00A43453">
      <w:rPr>
        <w:rFonts w:ascii="Calibri" w:hAnsi="Calibri"/>
        <w:b/>
        <w:bCs/>
      </w:rPr>
      <w:t>9</w:t>
    </w:r>
    <w:r>
      <w:rPr>
        <w:rFonts w:ascii="Calibri" w:hAnsi="Calibri"/>
        <w:b/>
        <w:bCs/>
      </w:rPr>
      <w:t>. godine</w:t>
    </w:r>
  </w:p>
  <w:p w:rsidR="00C20277" w:rsidRDefault="00C2027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FD"/>
    <w:rsid w:val="0006075E"/>
    <w:rsid w:val="00067D10"/>
    <w:rsid w:val="000F0DBB"/>
    <w:rsid w:val="00102D40"/>
    <w:rsid w:val="001B0702"/>
    <w:rsid w:val="00261302"/>
    <w:rsid w:val="00266886"/>
    <w:rsid w:val="002E349E"/>
    <w:rsid w:val="002E3B47"/>
    <w:rsid w:val="00347D6C"/>
    <w:rsid w:val="00471696"/>
    <w:rsid w:val="00492CE4"/>
    <w:rsid w:val="004C1B15"/>
    <w:rsid w:val="004D7FA8"/>
    <w:rsid w:val="00553D30"/>
    <w:rsid w:val="006773ED"/>
    <w:rsid w:val="006C6842"/>
    <w:rsid w:val="006F6BED"/>
    <w:rsid w:val="00707E9E"/>
    <w:rsid w:val="007D646A"/>
    <w:rsid w:val="007E7F8E"/>
    <w:rsid w:val="0086197C"/>
    <w:rsid w:val="008621B4"/>
    <w:rsid w:val="008E0B7D"/>
    <w:rsid w:val="009320FB"/>
    <w:rsid w:val="00975F26"/>
    <w:rsid w:val="00A43453"/>
    <w:rsid w:val="00B056E5"/>
    <w:rsid w:val="00B24A56"/>
    <w:rsid w:val="00B96FAF"/>
    <w:rsid w:val="00BA26A0"/>
    <w:rsid w:val="00BB76D8"/>
    <w:rsid w:val="00C20277"/>
    <w:rsid w:val="00CB45FD"/>
    <w:rsid w:val="00CB48A2"/>
    <w:rsid w:val="00D86B59"/>
    <w:rsid w:val="00DF456B"/>
    <w:rsid w:val="00E44F37"/>
    <w:rsid w:val="00F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D90DC-9C69-41E0-9E69-CBAD26FD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Baričević</dc:creator>
  <cp:lastModifiedBy>Renata</cp:lastModifiedBy>
  <cp:revision>5</cp:revision>
  <cp:lastPrinted>2019-02-13T07:48:00Z</cp:lastPrinted>
  <dcterms:created xsi:type="dcterms:W3CDTF">2019-02-11T08:51:00Z</dcterms:created>
  <dcterms:modified xsi:type="dcterms:W3CDTF">2019-04-09T08:38:00Z</dcterms:modified>
</cp:coreProperties>
</file>